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7C4" w:rsidRDefault="001067C4" w:rsidP="001067C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67A8">
        <w:rPr>
          <w:rFonts w:ascii="Times New Roman" w:hAnsi="Times New Roman" w:cs="Times New Roman"/>
          <w:b/>
          <w:bCs/>
          <w:sz w:val="24"/>
          <w:szCs w:val="24"/>
        </w:rPr>
        <w:t xml:space="preserve">Протокол выполнения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практических </w:t>
      </w:r>
      <w:r w:rsidRPr="003C67A8">
        <w:rPr>
          <w:rFonts w:ascii="Times New Roman" w:hAnsi="Times New Roman" w:cs="Times New Roman"/>
          <w:b/>
          <w:bCs/>
          <w:sz w:val="24"/>
          <w:szCs w:val="24"/>
        </w:rPr>
        <w:t>заданий участн</w:t>
      </w:r>
      <w:r>
        <w:rPr>
          <w:rFonts w:ascii="Times New Roman" w:hAnsi="Times New Roman" w:cs="Times New Roman"/>
          <w:b/>
          <w:bCs/>
          <w:sz w:val="24"/>
          <w:szCs w:val="24"/>
        </w:rPr>
        <w:t>иками конкурса в номинации «Растениевод</w:t>
      </w:r>
      <w:r w:rsidRPr="003C67A8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1067C4" w:rsidRDefault="001067C4" w:rsidP="001067C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Школа__________________________________________________________________________________________________________________</w:t>
      </w:r>
    </w:p>
    <w:p w:rsidR="001067C4" w:rsidRPr="003C67A8" w:rsidRDefault="001067C4" w:rsidP="001067C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Участник Ф.И.О._________________________________________________________________________________________________________</w:t>
      </w:r>
    </w:p>
    <w:tbl>
      <w:tblPr>
        <w:tblStyle w:val="a3"/>
        <w:tblW w:w="14596" w:type="dxa"/>
        <w:tblLayout w:type="fixed"/>
        <w:tblLook w:val="04A0" w:firstRow="1" w:lastRow="0" w:firstColumn="1" w:lastColumn="0" w:noHBand="0" w:noVBand="1"/>
      </w:tblPr>
      <w:tblGrid>
        <w:gridCol w:w="1518"/>
        <w:gridCol w:w="1312"/>
        <w:gridCol w:w="1134"/>
        <w:gridCol w:w="1418"/>
        <w:gridCol w:w="1559"/>
        <w:gridCol w:w="1134"/>
        <w:gridCol w:w="1276"/>
        <w:gridCol w:w="1417"/>
        <w:gridCol w:w="1418"/>
        <w:gridCol w:w="1134"/>
        <w:gridCol w:w="1276"/>
      </w:tblGrid>
      <w:tr w:rsidR="001067C4" w:rsidTr="00F87C22">
        <w:trPr>
          <w:trHeight w:val="1705"/>
        </w:trPr>
        <w:tc>
          <w:tcPr>
            <w:tcW w:w="1518" w:type="dxa"/>
          </w:tcPr>
          <w:p w:rsidR="001067C4" w:rsidRPr="00760952" w:rsidRDefault="001067C4" w:rsidP="00013E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0952">
              <w:rPr>
                <w:rFonts w:ascii="Times New Roman" w:eastAsia="Calibri" w:hAnsi="Times New Roman" w:cs="Times New Roman"/>
                <w:b/>
              </w:rPr>
              <w:t>Практическая работа №1</w:t>
            </w:r>
            <w:r w:rsidRPr="00760952">
              <w:rPr>
                <w:rFonts w:ascii="Times New Roman" w:eastAsia="Calibri" w:hAnsi="Times New Roman" w:cs="Times New Roman"/>
              </w:rPr>
              <w:t>.</w:t>
            </w:r>
            <w:r w:rsidR="00013E4D">
              <w:t xml:space="preserve"> </w:t>
            </w:r>
            <w:r w:rsidR="00013E4D" w:rsidRPr="00013E4D">
              <w:rPr>
                <w:rFonts w:ascii="Times New Roman" w:eastAsia="Calibri" w:hAnsi="Times New Roman" w:cs="Times New Roman"/>
              </w:rPr>
              <w:t>Определить цветочные, полевые и овощные культуры по семенам.</w:t>
            </w:r>
          </w:p>
        </w:tc>
        <w:tc>
          <w:tcPr>
            <w:tcW w:w="5423" w:type="dxa"/>
            <w:gridSpan w:val="4"/>
          </w:tcPr>
          <w:p w:rsidR="001067C4" w:rsidRPr="00760952" w:rsidRDefault="001067C4" w:rsidP="00F87C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0952">
              <w:rPr>
                <w:rFonts w:ascii="Times New Roman" w:eastAsia="Calibri" w:hAnsi="Times New Roman" w:cs="Times New Roman"/>
                <w:b/>
              </w:rPr>
              <w:t>Практическая работа №2.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Посев семян бархатцев</w:t>
            </w:r>
            <w:r w:rsidRPr="00815D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</w:tcPr>
          <w:p w:rsidR="001067C4" w:rsidRDefault="001067C4" w:rsidP="00F87C22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</w:rPr>
              <w:t>Практическая работа №3</w:t>
            </w:r>
            <w:r w:rsidRPr="00760952">
              <w:rPr>
                <w:rFonts w:ascii="Times New Roman" w:eastAsia="Calibri" w:hAnsi="Times New Roman" w:cs="Times New Roman"/>
                <w:b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85A98">
              <w:rPr>
                <w:rFonts w:ascii="Times New Roman" w:eastAsia="Calibri" w:hAnsi="Times New Roman" w:cs="Times New Roman"/>
                <w:sz w:val="24"/>
                <w:szCs w:val="24"/>
              </w:rPr>
              <w:t>Пикировка рассады томата.</w:t>
            </w:r>
          </w:p>
          <w:p w:rsidR="001067C4" w:rsidRPr="00760952" w:rsidRDefault="001067C4" w:rsidP="00F87C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067C4" w:rsidRPr="00760952" w:rsidRDefault="001067C4" w:rsidP="00F87C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0952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067C4" w:rsidRPr="00760952" w:rsidRDefault="001067C4" w:rsidP="00F87C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0952">
              <w:rPr>
                <w:rFonts w:ascii="Times New Roman" w:hAnsi="Times New Roman" w:cs="Times New Roman"/>
              </w:rPr>
              <w:t>Итого баллов</w:t>
            </w:r>
          </w:p>
        </w:tc>
      </w:tr>
      <w:tr w:rsidR="001067C4" w:rsidTr="00F87C22">
        <w:tc>
          <w:tcPr>
            <w:tcW w:w="1518" w:type="dxa"/>
          </w:tcPr>
          <w:p w:rsidR="001067C4" w:rsidRPr="00760952" w:rsidRDefault="001067C4" w:rsidP="00F87C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вида цветочных</w:t>
            </w:r>
            <w:r w:rsidRPr="0043676E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овощных и полевых культур  по образцам семян.</w:t>
            </w:r>
          </w:p>
        </w:tc>
        <w:tc>
          <w:tcPr>
            <w:tcW w:w="1312" w:type="dxa"/>
          </w:tcPr>
          <w:p w:rsidR="001067C4" w:rsidRPr="00815D2B" w:rsidRDefault="001067C4" w:rsidP="00F87C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CA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Посевной ящик набит почвенной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смесью </w:t>
            </w:r>
            <w:r w:rsidRPr="00815D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  <w:proofErr w:type="gramEnd"/>
            <w:r w:rsidRPr="00815D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     1.5 см до верхнего края. </w:t>
            </w:r>
          </w:p>
          <w:p w:rsidR="001067C4" w:rsidRPr="00815D2B" w:rsidRDefault="001067C4" w:rsidP="00F87C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D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Грунт выровнен, слегка уплотнен. </w:t>
            </w:r>
          </w:p>
          <w:p w:rsidR="001067C4" w:rsidRPr="00760952" w:rsidRDefault="001067C4" w:rsidP="00F87C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067C4" w:rsidRPr="00815D2B" w:rsidRDefault="001067C4" w:rsidP="00F87C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D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2.Глубина бороздки 1 см, расстояние между </w:t>
            </w:r>
          </w:p>
          <w:p w:rsidR="001067C4" w:rsidRPr="00815D2B" w:rsidRDefault="001067C4" w:rsidP="00F87C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бороздками 7</w:t>
            </w:r>
            <w:r w:rsidRPr="00815D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см. </w:t>
            </w:r>
          </w:p>
          <w:p w:rsidR="001067C4" w:rsidRPr="00760952" w:rsidRDefault="001067C4" w:rsidP="00F87C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067C4" w:rsidRPr="00815D2B" w:rsidRDefault="001067C4" w:rsidP="00F87C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D2B">
              <w:rPr>
                <w:rFonts w:ascii="Times New Roman" w:eastAsia="Calibri" w:hAnsi="Times New Roman" w:cs="Times New Roman"/>
                <w:sz w:val="24"/>
                <w:szCs w:val="24"/>
              </w:rPr>
              <w:t>3. Семена равномерно рассеяны по дну 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ороздки на расстоянии примерно 3</w:t>
            </w:r>
            <w:r w:rsidRPr="00815D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см. </w:t>
            </w:r>
          </w:p>
          <w:p w:rsidR="001067C4" w:rsidRPr="00760952" w:rsidRDefault="001067C4" w:rsidP="00F87C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67C4" w:rsidRPr="00815D2B" w:rsidRDefault="001067C4" w:rsidP="00F87C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  <w:r w:rsidRPr="00815D2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Поверхность почвы в ящике после посева ровная. </w:t>
            </w:r>
          </w:p>
          <w:p w:rsidR="001067C4" w:rsidRPr="00760952" w:rsidRDefault="001067C4" w:rsidP="00F87C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5D2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Достаточность и равномерность увлажнения почвы.</w:t>
            </w:r>
          </w:p>
        </w:tc>
        <w:tc>
          <w:tcPr>
            <w:tcW w:w="1134" w:type="dxa"/>
          </w:tcPr>
          <w:p w:rsidR="001067C4" w:rsidRPr="00760952" w:rsidRDefault="001067C4" w:rsidP="00F87C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4367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Разметка л</w:t>
            </w:r>
            <w:r w:rsidR="00F44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унок соответствует требованиям.</w:t>
            </w:r>
            <w:r w:rsidRPr="0076095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1067C4" w:rsidRPr="00250150" w:rsidRDefault="001067C4" w:rsidP="00F87C22">
            <w:pPr>
              <w:ind w:left="33" w:hanging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43676E">
              <w:rPr>
                <w:rFonts w:ascii="Times New Roman" w:hAnsi="Times New Roman" w:cs="Times New Roman"/>
                <w:sz w:val="24"/>
                <w:szCs w:val="24"/>
              </w:rPr>
              <w:t>Прищи</w:t>
            </w:r>
            <w:r w:rsidR="00F44E8A">
              <w:rPr>
                <w:rFonts w:ascii="Times New Roman" w:hAnsi="Times New Roman" w:cs="Times New Roman"/>
                <w:sz w:val="24"/>
                <w:szCs w:val="24"/>
              </w:rPr>
              <w:t>пка корешка сеянца на 1/3 длины.</w:t>
            </w:r>
          </w:p>
          <w:p w:rsidR="001067C4" w:rsidRDefault="001067C4" w:rsidP="00F87C22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1067C4" w:rsidRPr="00760952" w:rsidRDefault="001067C4" w:rsidP="00F87C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067C4" w:rsidRPr="00760952" w:rsidRDefault="001067C4" w:rsidP="00F87C2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815D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43676E">
              <w:rPr>
                <w:rFonts w:ascii="Times New Roman" w:eastAsia="Calibri" w:hAnsi="Times New Roman" w:cs="Times New Roman"/>
                <w:sz w:val="24"/>
                <w:szCs w:val="24"/>
              </w:rPr>
              <w:t>Заглубление сеянца в</w:t>
            </w:r>
            <w:r w:rsidR="00F44E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лунку до семядольных листочков.</w:t>
            </w:r>
            <w:r w:rsidRPr="004367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повреждены корни растений (корни расправлены и направлены вниз).</w:t>
            </w:r>
          </w:p>
        </w:tc>
        <w:tc>
          <w:tcPr>
            <w:tcW w:w="1418" w:type="dxa"/>
          </w:tcPr>
          <w:p w:rsidR="001067C4" w:rsidRPr="0043676E" w:rsidRDefault="001067C4" w:rsidP="00F87C22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>
              <w:t xml:space="preserve"> </w:t>
            </w:r>
            <w:r w:rsidRPr="0043676E">
              <w:rPr>
                <w:rFonts w:ascii="Times New Roman" w:eastAsia="Calibri" w:hAnsi="Times New Roman" w:cs="Times New Roman"/>
                <w:sz w:val="24"/>
                <w:szCs w:val="24"/>
              </w:rPr>
              <w:t>Почва плотно прижата к корням и подсемядольн</w:t>
            </w:r>
            <w:r w:rsidR="00F44E8A">
              <w:rPr>
                <w:rFonts w:ascii="Times New Roman" w:eastAsia="Calibri" w:hAnsi="Times New Roman" w:cs="Times New Roman"/>
                <w:sz w:val="24"/>
                <w:szCs w:val="24"/>
              </w:rPr>
              <w:t>ому колену.</w:t>
            </w:r>
            <w:r w:rsidRPr="004367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Аккуратность посадки сеянца томата. Растение полито обильно.</w:t>
            </w:r>
          </w:p>
          <w:p w:rsidR="001067C4" w:rsidRPr="00760952" w:rsidRDefault="001067C4" w:rsidP="00F87C22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067C4" w:rsidRPr="00760952" w:rsidRDefault="001067C4" w:rsidP="00F87C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067C4" w:rsidRPr="00760952" w:rsidRDefault="001067C4" w:rsidP="00F87C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67C4" w:rsidTr="00F87C22">
        <w:tc>
          <w:tcPr>
            <w:tcW w:w="1518" w:type="dxa"/>
          </w:tcPr>
          <w:p w:rsidR="001067C4" w:rsidRPr="00760952" w:rsidRDefault="001067C4" w:rsidP="00F87C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</w:tcPr>
          <w:p w:rsidR="001067C4" w:rsidRPr="00760952" w:rsidRDefault="001067C4" w:rsidP="00F87C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067C4" w:rsidRPr="00760952" w:rsidRDefault="001067C4" w:rsidP="00F87C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067C4" w:rsidRPr="00760952" w:rsidRDefault="001067C4" w:rsidP="00F87C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67C4" w:rsidRPr="00760952" w:rsidRDefault="001067C4" w:rsidP="00F87C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067C4" w:rsidRPr="00760952" w:rsidRDefault="001067C4" w:rsidP="00F87C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067C4" w:rsidRPr="00760952" w:rsidRDefault="001067C4" w:rsidP="00F87C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067C4" w:rsidRPr="00760952" w:rsidRDefault="001067C4" w:rsidP="00F87C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067C4" w:rsidRPr="00760952" w:rsidRDefault="001067C4" w:rsidP="00F87C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067C4" w:rsidRPr="00760952" w:rsidRDefault="001067C4" w:rsidP="00F87C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067C4" w:rsidRPr="00760952" w:rsidRDefault="001067C4" w:rsidP="00F87C22">
            <w:pPr>
              <w:rPr>
                <w:rFonts w:ascii="Times New Roman" w:hAnsi="Times New Roman" w:cs="Times New Roman"/>
              </w:rPr>
            </w:pPr>
          </w:p>
        </w:tc>
      </w:tr>
    </w:tbl>
    <w:p w:rsidR="001067C4" w:rsidRDefault="001067C4" w:rsidP="001067C4"/>
    <w:p w:rsidR="001067C4" w:rsidRPr="009C5FEF" w:rsidRDefault="001067C4" w:rsidP="001067C4">
      <w:pPr>
        <w:rPr>
          <w:rFonts w:ascii="Times New Roman" w:hAnsi="Times New Roman" w:cs="Times New Roman"/>
        </w:rPr>
      </w:pPr>
      <w:r w:rsidRPr="009C5FEF">
        <w:rPr>
          <w:rFonts w:ascii="Times New Roman" w:hAnsi="Times New Roman" w:cs="Times New Roman"/>
        </w:rPr>
        <w:t>Учитель Ф.И.О.____________________________________________________________________________________________________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013E4D" w:rsidRDefault="00013E4D">
      <w:bookmarkStart w:id="0" w:name="_GoBack"/>
      <w:bookmarkEnd w:id="0"/>
    </w:p>
    <w:p w:rsidR="00013E4D" w:rsidRDefault="00013E4D"/>
    <w:p w:rsidR="00013E4D" w:rsidRDefault="00013E4D"/>
    <w:p w:rsidR="00013E4D" w:rsidRDefault="00013E4D"/>
    <w:p w:rsidR="00013E4D" w:rsidRDefault="00013E4D"/>
    <w:p w:rsidR="00013E4D" w:rsidRDefault="00013E4D"/>
    <w:p w:rsidR="00013E4D" w:rsidRDefault="00013E4D"/>
    <w:p w:rsidR="00013E4D" w:rsidRDefault="00013E4D"/>
    <w:p w:rsidR="00013E4D" w:rsidRDefault="00013E4D"/>
    <w:p w:rsidR="00013E4D" w:rsidRDefault="00013E4D"/>
    <w:p w:rsidR="00013E4D" w:rsidRDefault="00013E4D"/>
    <w:sectPr w:rsidR="00013E4D" w:rsidSect="00A11EE3"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087"/>
    <w:rsid w:val="00013E4D"/>
    <w:rsid w:val="001067C4"/>
    <w:rsid w:val="005D50F4"/>
    <w:rsid w:val="00A16248"/>
    <w:rsid w:val="00AA6087"/>
    <w:rsid w:val="00C801A6"/>
    <w:rsid w:val="00F4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728E8"/>
  <w15:chartTrackingRefBased/>
  <w15:docId w15:val="{FA61C4A4-AB00-4914-864C-5ACE63895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7C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067C4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5</cp:revision>
  <dcterms:created xsi:type="dcterms:W3CDTF">2023-03-30T16:44:00Z</dcterms:created>
  <dcterms:modified xsi:type="dcterms:W3CDTF">2024-04-14T17:02:00Z</dcterms:modified>
</cp:coreProperties>
</file>